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34" w:rsidRPr="000E2234" w:rsidRDefault="000E2234" w:rsidP="000E2234">
      <w:pPr>
        <w:jc w:val="center"/>
        <w:rPr>
          <w:b/>
          <w:noProof/>
          <w:sz w:val="56"/>
          <w:szCs w:val="56"/>
        </w:rPr>
      </w:pPr>
      <w:r w:rsidRPr="000E2234">
        <w:rPr>
          <w:b/>
          <w:noProof/>
          <w:sz w:val="56"/>
          <w:szCs w:val="56"/>
        </w:rPr>
        <w:t>Загадки про морских обитателей</w:t>
      </w:r>
    </w:p>
    <w:p w:rsidR="000E2234" w:rsidRPr="001F4C68" w:rsidRDefault="000E2234" w:rsidP="001F4C68">
      <w:pPr>
        <w:jc w:val="center"/>
      </w:pPr>
      <w:r>
        <w:rPr>
          <w:noProof/>
        </w:rPr>
        <w:drawing>
          <wp:inline distT="0" distB="0" distL="0" distR="0">
            <wp:extent cx="4762500" cy="3400425"/>
            <wp:effectExtent l="19050" t="0" r="0" b="0"/>
            <wp:docPr id="1" name="Рисунок 1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234" w:rsidRPr="00524686" w:rsidRDefault="000E2234" w:rsidP="000E2234">
      <w:pPr>
        <w:rPr>
          <w:rFonts w:ascii="Arial" w:hAnsi="Arial" w:cs="Arial"/>
          <w:b/>
          <w:color w:val="383B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Через море-океан                    </w:t>
      </w:r>
      <w:r w:rsidR="00524686"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Он плавает на дне глубоком,                                                                                                          </w:t>
      </w: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                                                             Плывёт чудо-великан.           </w:t>
      </w:r>
      <w:r w:rsidR="00524686"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  А иногда — у берегов.                                                                                                                    </w:t>
      </w: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На спине его есть кран:    </w:t>
      </w:r>
      <w:r w:rsidR="00524686"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       Он своим могучим током                                                                                                      </w:t>
      </w: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Из него бежит фонтан. </w:t>
      </w:r>
      <w:r w:rsidRPr="000E2234">
        <w:rPr>
          <w:rFonts w:ascii="Arial" w:hAnsi="Arial" w:cs="Arial"/>
          <w:b/>
          <w:color w:val="383B3F"/>
          <w:sz w:val="23"/>
          <w:szCs w:val="23"/>
          <w:shd w:val="clear" w:color="auto" w:fill="FFFFFF"/>
        </w:rPr>
        <w:t>(Кит)</w:t>
      </w:r>
      <w:r w:rsidR="00524686" w:rsidRPr="00524686"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</w:t>
      </w:r>
      <w:r w:rsidR="00524686"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  Разгоняет тьму врагов. </w:t>
      </w:r>
      <w:r w:rsidR="00524686" w:rsidRPr="000E2234">
        <w:rPr>
          <w:rFonts w:ascii="Arial" w:hAnsi="Arial" w:cs="Arial"/>
          <w:b/>
          <w:color w:val="383B3F"/>
          <w:sz w:val="23"/>
          <w:szCs w:val="23"/>
          <w:shd w:val="clear" w:color="auto" w:fill="FFFFFF"/>
        </w:rPr>
        <w:t>(Скат)</w:t>
      </w:r>
    </w:p>
    <w:p w:rsidR="000E2234" w:rsidRDefault="000E2234" w:rsidP="000E2234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Эта рыба — хищник злой,       </w:t>
      </w:r>
      <w:r w:rsidR="00524686"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</w:t>
      </w:r>
      <w:r w:rsidR="00524686">
        <w:rPr>
          <w:rFonts w:ascii="Arial" w:hAnsi="Arial" w:cs="Arial"/>
          <w:color w:val="111111"/>
          <w:shd w:val="clear" w:color="auto" w:fill="FFFFFF"/>
        </w:rPr>
        <w:t xml:space="preserve">Ловко плавает, ныряет,                                                                                                                  </w:t>
      </w: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                                                                     Всех проглотит с головой.      </w:t>
      </w:r>
      <w:r w:rsidR="00524686"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 </w:t>
      </w:r>
      <w:r w:rsidR="00524686">
        <w:rPr>
          <w:rFonts w:ascii="Arial" w:hAnsi="Arial" w:cs="Arial"/>
          <w:color w:val="111111"/>
          <w:shd w:val="clear" w:color="auto" w:fill="FFFFFF"/>
        </w:rPr>
        <w:t xml:space="preserve">Иногда нас покатает,                                                                                                                          </w:t>
      </w: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                                                                   </w:t>
      </w:r>
      <w:proofErr w:type="gramStart"/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>Зубы</w:t>
      </w:r>
      <w:proofErr w:type="gramEnd"/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показав, зевнула            </w:t>
      </w:r>
      <w:r w:rsidR="00524686"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 </w:t>
      </w:r>
      <w:r w:rsidR="00524686">
        <w:rPr>
          <w:rFonts w:ascii="Arial" w:hAnsi="Arial" w:cs="Arial"/>
          <w:color w:val="111111"/>
          <w:shd w:val="clear" w:color="auto" w:fill="FFFFFF"/>
        </w:rPr>
        <w:t xml:space="preserve">В море он такой один!                                                                                                                  </w:t>
      </w: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И ушла на дно… </w:t>
      </w:r>
      <w:r w:rsidRPr="000E2234">
        <w:rPr>
          <w:rFonts w:ascii="Arial" w:hAnsi="Arial" w:cs="Arial"/>
          <w:b/>
          <w:color w:val="383B3F"/>
          <w:sz w:val="23"/>
          <w:szCs w:val="23"/>
          <w:shd w:val="clear" w:color="auto" w:fill="FFFFFF"/>
        </w:rPr>
        <w:t>(акула)</w:t>
      </w:r>
      <w:r w:rsidR="00524686" w:rsidRPr="00524686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524686">
        <w:rPr>
          <w:rFonts w:ascii="Arial" w:hAnsi="Arial" w:cs="Arial"/>
          <w:color w:val="111111"/>
          <w:shd w:val="clear" w:color="auto" w:fill="FFFFFF"/>
        </w:rPr>
        <w:t xml:space="preserve">                                         Догадались кто? – </w:t>
      </w:r>
      <w:r w:rsidR="00524686" w:rsidRPr="000E2234">
        <w:rPr>
          <w:rFonts w:ascii="Arial" w:hAnsi="Arial" w:cs="Arial"/>
          <w:b/>
          <w:color w:val="111111"/>
          <w:shd w:val="clear" w:color="auto" w:fill="FFFFFF"/>
        </w:rPr>
        <w:t>(Дельфин)</w:t>
      </w:r>
    </w:p>
    <w:p w:rsidR="000E2234" w:rsidRDefault="000E2234" w:rsidP="000E2234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>Он по дну морскому бродит,                                                                                                        Пищу там себе находит.                                                                                                                    С виду он похож слегка</w:t>
      </w:r>
      <w:proofErr w:type="gramStart"/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Н</w:t>
      </w:r>
      <w:proofErr w:type="gramEnd"/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а простого паука.                                                                                                         </w:t>
      </w:r>
      <w:proofErr w:type="gramStart"/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>Повнимательней</w:t>
      </w:r>
      <w:proofErr w:type="gramEnd"/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 взгляни —                                                                                                 Берегись его клешни. </w:t>
      </w:r>
      <w:r w:rsidRPr="000E2234">
        <w:rPr>
          <w:rFonts w:ascii="Arial" w:hAnsi="Arial" w:cs="Arial"/>
          <w:b/>
          <w:color w:val="383B3F"/>
          <w:sz w:val="23"/>
          <w:szCs w:val="23"/>
          <w:shd w:val="clear" w:color="auto" w:fill="FFFFFF"/>
        </w:rPr>
        <w:t>(Краб)</w:t>
      </w:r>
    </w:p>
    <w:p w:rsidR="000E2234" w:rsidRDefault="000E2234" w:rsidP="000E2234">
      <w:pPr>
        <w:rPr>
          <w:rFonts w:ascii="Arial" w:hAnsi="Arial" w:cs="Arial"/>
          <w:color w:val="383B3F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Плавает прозрачный зонтик.                                                                                                 «Обожгу! — грозит. — Не троньте!»                                                                                       Лапки у нее и </w:t>
      </w:r>
      <w:proofErr w:type="gramStart"/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>пузо</w:t>
      </w:r>
      <w:proofErr w:type="gramEnd"/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.                                                                                                                       Как зовут ее? </w:t>
      </w:r>
      <w:r w:rsidRPr="000E2234">
        <w:rPr>
          <w:rFonts w:ascii="Arial" w:hAnsi="Arial" w:cs="Arial"/>
          <w:b/>
          <w:color w:val="383B3F"/>
          <w:sz w:val="23"/>
          <w:szCs w:val="23"/>
          <w:shd w:val="clear" w:color="auto" w:fill="FFFFFF"/>
        </w:rPr>
        <w:t>(Медуза)</w:t>
      </w:r>
    </w:p>
    <w:p w:rsidR="000E2234" w:rsidRDefault="000E2234" w:rsidP="000E2234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Вот так рыба – просто чудо!                                                                                                     Очень </w:t>
      </w:r>
      <w:proofErr w:type="gramStart"/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>плоская</w:t>
      </w:r>
      <w:proofErr w:type="gramEnd"/>
      <w:r>
        <w:rPr>
          <w:rFonts w:ascii="Arial" w:hAnsi="Arial" w:cs="Arial"/>
          <w:color w:val="383B3F"/>
          <w:sz w:val="23"/>
          <w:szCs w:val="23"/>
          <w:shd w:val="clear" w:color="auto" w:fill="FFFFFF"/>
        </w:rPr>
        <w:t xml:space="preserve">, как блюдо.                                                                                                          Оба глаза на спине,                                                                                                                            И живет на самом дне.                                                                                                               Очень странные дела.                                                                                                                    Это рыба … </w:t>
      </w:r>
      <w:r w:rsidRPr="000E2234">
        <w:rPr>
          <w:rFonts w:ascii="Arial" w:hAnsi="Arial" w:cs="Arial"/>
          <w:b/>
          <w:color w:val="383B3F"/>
          <w:sz w:val="23"/>
          <w:szCs w:val="23"/>
          <w:shd w:val="clear" w:color="auto" w:fill="FFFFFF"/>
        </w:rPr>
        <w:t>(Камбала)</w:t>
      </w:r>
    </w:p>
    <w:p w:rsidR="00000000" w:rsidRPr="00524686" w:rsidRDefault="00524686" w:rsidP="00524686">
      <w:pPr>
        <w:jc w:val="center"/>
        <w:rPr>
          <w:rFonts w:ascii="Arial" w:hAnsi="Arial" w:cs="Arial"/>
          <w:b/>
          <w:color w:val="111111"/>
          <w:shd w:val="clear" w:color="auto" w:fill="FFFFFF"/>
        </w:rPr>
      </w:pPr>
      <w:r>
        <w:rPr>
          <w:rFonts w:ascii="Arial" w:hAnsi="Arial" w:cs="Arial"/>
          <w:b/>
          <w:color w:val="111111"/>
          <w:shd w:val="clear" w:color="auto" w:fill="FFFFFF"/>
        </w:rPr>
        <w:t>ПОСЛЕ ТОГО, КАК ДЕТИ О</w:t>
      </w:r>
      <w:r w:rsidRPr="00524686">
        <w:rPr>
          <w:rFonts w:ascii="Arial" w:hAnsi="Arial" w:cs="Arial"/>
          <w:b/>
          <w:color w:val="111111"/>
          <w:shd w:val="clear" w:color="auto" w:fill="FFFFFF"/>
        </w:rPr>
        <w:t>ТГАДАЮТ ЗАГАДКИ, МОЖНО ПРЕДЛОЖИТЬ ИМ РАСКАСИТЬ МОРСКОГО ОБИТАТЕЛЯ, ВЫЛЕПИТЬ ЕГО ИЗ ПЛАСТИЛИНА, НАРИСОВАТЬ И ДР.</w:t>
      </w:r>
    </w:p>
    <w:p w:rsidR="00524686" w:rsidRDefault="00524686" w:rsidP="000E2234">
      <w:pPr>
        <w:rPr>
          <w:rFonts w:ascii="Arial" w:hAnsi="Arial" w:cs="Arial"/>
          <w:sz w:val="23"/>
          <w:szCs w:val="23"/>
        </w:rPr>
      </w:pPr>
      <w:r>
        <w:rPr>
          <w:noProof/>
        </w:rPr>
        <w:lastRenderedPageBreak/>
        <w:drawing>
          <wp:inline distT="0" distB="0" distL="0" distR="0">
            <wp:extent cx="5940425" cy="4380981"/>
            <wp:effectExtent l="19050" t="0" r="3175" b="0"/>
            <wp:docPr id="4" name="Рисунок 4" descr="https://akademiarechi.ru/wp-content/uploads/2019/11/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kademiarechi.ru/wp-content/uploads/2019/11/m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686" w:rsidRDefault="00524686" w:rsidP="00524686">
      <w:pPr>
        <w:rPr>
          <w:rFonts w:ascii="Arial" w:hAnsi="Arial" w:cs="Arial"/>
          <w:sz w:val="23"/>
          <w:szCs w:val="23"/>
        </w:rPr>
      </w:pPr>
    </w:p>
    <w:p w:rsidR="00524686" w:rsidRDefault="00524686" w:rsidP="00524686">
      <w:pPr>
        <w:rPr>
          <w:rFonts w:ascii="Arial" w:hAnsi="Arial" w:cs="Arial"/>
          <w:sz w:val="23"/>
          <w:szCs w:val="23"/>
        </w:rPr>
      </w:pPr>
      <w:r>
        <w:rPr>
          <w:noProof/>
        </w:rPr>
        <w:drawing>
          <wp:inline distT="0" distB="0" distL="0" distR="0">
            <wp:extent cx="5940425" cy="4380981"/>
            <wp:effectExtent l="19050" t="0" r="3175" b="0"/>
            <wp:docPr id="7" name="Рисунок 7" descr="https://ds05.infourok.ru/uploads/ex/040c/000d36f3-8ff60c51/hello_html_36a313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40c/000d36f3-8ff60c51/hello_html_36a3132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686" w:rsidRDefault="00524686" w:rsidP="00524686">
      <w:pPr>
        <w:rPr>
          <w:rFonts w:ascii="Arial" w:hAnsi="Arial" w:cs="Arial"/>
          <w:sz w:val="23"/>
          <w:szCs w:val="23"/>
        </w:rPr>
      </w:pPr>
      <w:r>
        <w:rPr>
          <w:noProof/>
        </w:rPr>
        <w:lastRenderedPageBreak/>
        <w:drawing>
          <wp:inline distT="0" distB="0" distL="0" distR="0">
            <wp:extent cx="5940425" cy="4380981"/>
            <wp:effectExtent l="19050" t="0" r="3175" b="0"/>
            <wp:docPr id="10" name="Рисунок 10" descr="https://img1.liveinternet.ru/images/attach/b/4/112/842/112842481_lar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g1.liveinternet.ru/images/attach/b/4/112/842/112842481_large_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686" w:rsidRDefault="00524686" w:rsidP="00524686">
      <w:pPr>
        <w:rPr>
          <w:rFonts w:ascii="Arial" w:hAnsi="Arial" w:cs="Arial"/>
          <w:sz w:val="23"/>
          <w:szCs w:val="23"/>
        </w:rPr>
      </w:pPr>
    </w:p>
    <w:p w:rsidR="00524686" w:rsidRDefault="00524686" w:rsidP="00524686">
      <w:pPr>
        <w:rPr>
          <w:rFonts w:ascii="Arial" w:hAnsi="Arial" w:cs="Arial"/>
          <w:sz w:val="23"/>
          <w:szCs w:val="23"/>
        </w:rPr>
      </w:pPr>
      <w:r>
        <w:rPr>
          <w:noProof/>
        </w:rPr>
        <w:drawing>
          <wp:inline distT="0" distB="0" distL="0" distR="0">
            <wp:extent cx="5940425" cy="4380981"/>
            <wp:effectExtent l="19050" t="0" r="3175" b="0"/>
            <wp:docPr id="13" name="Рисунок 13" descr="https://img0.liveinternet.ru/images/attach/b/4/112/842/112842508_lar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.liveinternet.ru/images/attach/b/4/112/842/112842508_large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686" w:rsidRDefault="00524686" w:rsidP="00524686">
      <w:pPr>
        <w:rPr>
          <w:rFonts w:ascii="Arial" w:hAnsi="Arial" w:cs="Arial"/>
          <w:sz w:val="23"/>
          <w:szCs w:val="23"/>
        </w:rPr>
      </w:pPr>
    </w:p>
    <w:p w:rsidR="00524686" w:rsidRDefault="00524686" w:rsidP="00524686">
      <w:pPr>
        <w:rPr>
          <w:rFonts w:ascii="Arial" w:hAnsi="Arial" w:cs="Arial"/>
          <w:sz w:val="23"/>
          <w:szCs w:val="23"/>
        </w:rPr>
      </w:pPr>
    </w:p>
    <w:p w:rsidR="00524686" w:rsidRPr="00524686" w:rsidRDefault="00524686" w:rsidP="00524686">
      <w:pPr>
        <w:rPr>
          <w:rFonts w:ascii="Arial" w:hAnsi="Arial" w:cs="Arial"/>
          <w:sz w:val="23"/>
          <w:szCs w:val="23"/>
        </w:rPr>
      </w:pPr>
      <w:r>
        <w:rPr>
          <w:noProof/>
        </w:rPr>
        <w:lastRenderedPageBreak/>
        <w:drawing>
          <wp:inline distT="0" distB="0" distL="0" distR="0">
            <wp:extent cx="5940425" cy="4380981"/>
            <wp:effectExtent l="19050" t="0" r="3175" b="0"/>
            <wp:docPr id="16" name="Рисунок 16" descr="https://akademiarechi.ru/wp-content/uploads/2019/11/m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kademiarechi.ru/wp-content/uploads/2019/11/m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686" w:rsidRPr="00524686" w:rsidSect="000E223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234"/>
    <w:rsid w:val="000E2234"/>
    <w:rsid w:val="001F4C68"/>
    <w:rsid w:val="0052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2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E22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2020-04-22T12:13:00Z</dcterms:created>
  <dcterms:modified xsi:type="dcterms:W3CDTF">2020-04-22T12:35:00Z</dcterms:modified>
</cp:coreProperties>
</file>