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AEF" w:rsidRDefault="00E54AEF" w:rsidP="00F5498C">
      <w:pPr>
        <w:ind w:left="-567"/>
        <w:jc w:val="center"/>
        <w:rPr>
          <w:rFonts w:ascii="Bookman Old Style" w:hAnsi="Bookman Old Style" w:cs="Arial"/>
          <w:b/>
          <w:i/>
          <w:color w:val="333333"/>
          <w:sz w:val="28"/>
          <w:szCs w:val="28"/>
          <w:shd w:val="clear" w:color="auto" w:fill="FFFFFF"/>
        </w:rPr>
      </w:pPr>
    </w:p>
    <w:p w:rsidR="00776167" w:rsidRPr="00F5498C" w:rsidRDefault="00776167" w:rsidP="00F5498C">
      <w:pPr>
        <w:ind w:left="-567"/>
        <w:jc w:val="center"/>
        <w:rPr>
          <w:rFonts w:ascii="Bookman Old Style" w:hAnsi="Bookman Old Style"/>
          <w:b/>
          <w:i/>
          <w:sz w:val="28"/>
          <w:szCs w:val="28"/>
        </w:rPr>
      </w:pPr>
      <w:bookmarkStart w:id="0" w:name="_GoBack"/>
      <w:bookmarkEnd w:id="0"/>
      <w:r w:rsidRPr="00F5498C">
        <w:rPr>
          <w:rFonts w:ascii="Bookman Old Style" w:hAnsi="Bookman Old Style" w:cs="Arial"/>
          <w:b/>
          <w:i/>
          <w:color w:val="333333"/>
          <w:sz w:val="28"/>
          <w:szCs w:val="28"/>
          <w:shd w:val="clear" w:color="auto" w:fill="FFFFFF"/>
        </w:rPr>
        <w:t>Чем занять ребёнка на карантине?</w:t>
      </w:r>
    </w:p>
    <w:p w:rsidR="00776167" w:rsidRPr="00F5498C" w:rsidRDefault="00776167" w:rsidP="00776167">
      <w:pPr>
        <w:rPr>
          <w:rFonts w:ascii="Bookman Old Style" w:hAnsi="Bookman Old Style"/>
          <w:sz w:val="24"/>
          <w:szCs w:val="24"/>
        </w:rPr>
      </w:pPr>
      <w:r w:rsidRPr="00F5498C">
        <w:rPr>
          <w:rFonts w:ascii="Bookman Old Style" w:hAnsi="Bookman Old Style"/>
          <w:sz w:val="24"/>
          <w:szCs w:val="24"/>
        </w:rPr>
        <w:t>Сегодня, когда детские сады закрыты на </w:t>
      </w:r>
      <w:r w:rsidRPr="00F5498C">
        <w:rPr>
          <w:rFonts w:ascii="Bookman Old Style" w:hAnsi="Bookman Old Style"/>
          <w:bCs/>
          <w:sz w:val="24"/>
          <w:szCs w:val="24"/>
        </w:rPr>
        <w:t>карантин</w:t>
      </w:r>
      <w:r w:rsidRPr="00F5498C">
        <w:rPr>
          <w:rFonts w:ascii="Bookman Old Style" w:hAnsi="Bookman Old Style"/>
          <w:sz w:val="24"/>
          <w:szCs w:val="24"/>
        </w:rPr>
        <w:t>, дети вынуждены целыми днями оставаться дома. В жизни </w:t>
      </w:r>
      <w:r w:rsidRPr="00F5498C">
        <w:rPr>
          <w:rFonts w:ascii="Bookman Old Style" w:hAnsi="Bookman Old Style"/>
          <w:bCs/>
          <w:sz w:val="24"/>
          <w:szCs w:val="24"/>
        </w:rPr>
        <w:t>ребенка</w:t>
      </w:r>
      <w:r w:rsidRPr="00F5498C">
        <w:rPr>
          <w:rFonts w:ascii="Bookman Old Style" w:hAnsi="Bookman Old Style"/>
          <w:sz w:val="24"/>
          <w:szCs w:val="24"/>
        </w:rPr>
        <w:t> важную роль играет взаимодействие со сверстниками – детский сад, игры во дворе, дни рождения друзей и т. д. Но во </w:t>
      </w:r>
      <w:r w:rsidRPr="00F5498C">
        <w:rPr>
          <w:rFonts w:ascii="Bookman Old Style" w:hAnsi="Bookman Old Style"/>
          <w:bCs/>
          <w:sz w:val="24"/>
          <w:szCs w:val="24"/>
        </w:rPr>
        <w:t>время карантина</w:t>
      </w:r>
      <w:r w:rsidRPr="00F5498C">
        <w:rPr>
          <w:rFonts w:ascii="Bookman Old Style" w:hAnsi="Bookman Old Style"/>
          <w:sz w:val="24"/>
          <w:szCs w:val="24"/>
        </w:rPr>
        <w:t> родители должны держать их в изоляции – ради их же здоровья. Как же </w:t>
      </w:r>
      <w:r w:rsidRPr="00F5498C">
        <w:rPr>
          <w:rFonts w:ascii="Bookman Old Style" w:hAnsi="Bookman Old Style"/>
          <w:bCs/>
          <w:sz w:val="24"/>
          <w:szCs w:val="24"/>
        </w:rPr>
        <w:t>развлечь ребенка в ситуации</w:t>
      </w:r>
      <w:r w:rsidRPr="00F5498C">
        <w:rPr>
          <w:rFonts w:ascii="Bookman Old Style" w:hAnsi="Bookman Old Style"/>
          <w:sz w:val="24"/>
          <w:szCs w:val="24"/>
        </w:rPr>
        <w:t>, когда вы не можете помочь ему гулять на улице и общаться с друзьями?</w:t>
      </w:r>
    </w:p>
    <w:p w:rsidR="008A4CEC" w:rsidRPr="00F5498C" w:rsidRDefault="008A4CEC" w:rsidP="008A4CEC">
      <w:pPr>
        <w:rPr>
          <w:rFonts w:ascii="Bookman Old Style" w:hAnsi="Bookman Old Style"/>
          <w:sz w:val="24"/>
          <w:szCs w:val="24"/>
        </w:rPr>
      </w:pPr>
      <w:r w:rsidRPr="00F5498C">
        <w:rPr>
          <w:rFonts w:ascii="Bookman Old Style" w:hAnsi="Bookman Old Style"/>
          <w:sz w:val="24"/>
          <w:szCs w:val="24"/>
        </w:rPr>
        <w:t>Предлагаем вам несколько идей, которые можно реал</w:t>
      </w:r>
      <w:r w:rsidR="003650BD" w:rsidRPr="00F5498C">
        <w:rPr>
          <w:rFonts w:ascii="Bookman Old Style" w:hAnsi="Bookman Old Style"/>
          <w:sz w:val="24"/>
          <w:szCs w:val="24"/>
        </w:rPr>
        <w:t>изовать в пределах дома</w:t>
      </w:r>
      <w:r w:rsidRPr="00F5498C">
        <w:rPr>
          <w:rFonts w:ascii="Bookman Old Style" w:hAnsi="Bookman Old Style"/>
          <w:sz w:val="24"/>
          <w:szCs w:val="24"/>
        </w:rPr>
        <w:t>. Они помогут провести время с интересом и вам, и детям.</w:t>
      </w:r>
    </w:p>
    <w:p w:rsidR="008A4CEC" w:rsidRPr="00F5498C" w:rsidRDefault="008A4CEC" w:rsidP="008A4CEC">
      <w:pPr>
        <w:rPr>
          <w:rFonts w:ascii="Bookman Old Style" w:hAnsi="Bookman Old Style"/>
          <w:sz w:val="24"/>
          <w:szCs w:val="24"/>
        </w:rPr>
      </w:pPr>
      <w:r w:rsidRPr="00F5498C">
        <w:rPr>
          <w:rFonts w:ascii="Bookman Old Style" w:hAnsi="Bookman Old Style"/>
          <w:b/>
          <w:bCs/>
          <w:i/>
          <w:iCs/>
          <w:sz w:val="24"/>
          <w:szCs w:val="24"/>
        </w:rPr>
        <w:t>Несколько советов родителям:</w:t>
      </w:r>
    </w:p>
    <w:p w:rsidR="008A4CEC" w:rsidRPr="00F5498C" w:rsidRDefault="008A4CEC" w:rsidP="008A4CEC">
      <w:pPr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F5498C">
        <w:rPr>
          <w:rFonts w:ascii="Bookman Old Style" w:hAnsi="Bookman Old Style"/>
          <w:sz w:val="24"/>
          <w:szCs w:val="24"/>
        </w:rPr>
        <w:t>Не паникуйте. Несмотря на обилие информации от СМИ, различных ученых и врачей, соседей и людей в очереди в магазине, старайтесь не поддаваться панике. Паника — вызывает стресс не только у вас, но и у ваших детей, а от накопленных переживаний, вы можете начать срываться на своих близких.</w:t>
      </w:r>
    </w:p>
    <w:p w:rsidR="008A4CEC" w:rsidRPr="00F5498C" w:rsidRDefault="008A4CEC" w:rsidP="008A4CEC">
      <w:pPr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F5498C">
        <w:rPr>
          <w:rFonts w:ascii="Bookman Old Style" w:hAnsi="Bookman Old Style"/>
          <w:sz w:val="24"/>
          <w:szCs w:val="24"/>
        </w:rPr>
        <w:t>Составьте распорядок дня и повесьте его на видном месте. Распишите время на себя, и время, которое вы уделите детям и проведете с ними. Можете составить даже план на неделю, чем вы будете заниматься каждый день. Составление плана тоже может быть увлекательным занятием.</w:t>
      </w:r>
    </w:p>
    <w:p w:rsidR="008A4CEC" w:rsidRPr="00F5498C" w:rsidRDefault="008A4CEC" w:rsidP="008A4CEC">
      <w:pPr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F5498C">
        <w:rPr>
          <w:rFonts w:ascii="Bookman Old Style" w:hAnsi="Bookman Old Style"/>
          <w:sz w:val="24"/>
          <w:szCs w:val="24"/>
        </w:rPr>
        <w:t>Старайтесь каждый день предлагать разные виды деятельности домочадцам. Так никто не заскучает и не загрустит!</w:t>
      </w:r>
    </w:p>
    <w:p w:rsidR="008A4CEC" w:rsidRPr="00F5498C" w:rsidRDefault="008A4CEC" w:rsidP="008A4CEC">
      <w:pPr>
        <w:rPr>
          <w:rFonts w:ascii="Bookman Old Style" w:hAnsi="Bookman Old Style"/>
          <w:sz w:val="24"/>
          <w:szCs w:val="24"/>
        </w:rPr>
      </w:pPr>
      <w:r w:rsidRPr="00F5498C">
        <w:rPr>
          <w:rFonts w:ascii="Bookman Old Style" w:hAnsi="Bookman Old Style"/>
          <w:b/>
          <w:bCs/>
          <w:i/>
          <w:iCs/>
          <w:sz w:val="24"/>
          <w:szCs w:val="24"/>
        </w:rPr>
        <w:t>На карантине самое время заняться творчеством.</w:t>
      </w:r>
    </w:p>
    <w:p w:rsidR="008A4CEC" w:rsidRPr="00F5498C" w:rsidRDefault="008A4CEC" w:rsidP="003650BD">
      <w:pPr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F5498C">
        <w:rPr>
          <w:rFonts w:ascii="Bookman Old Style" w:hAnsi="Bookman Old Style"/>
          <w:sz w:val="24"/>
          <w:szCs w:val="24"/>
        </w:rPr>
        <w:t xml:space="preserve"> </w:t>
      </w:r>
      <w:hyperlink r:id="rId5" w:history="1">
        <w:r w:rsidR="003650BD" w:rsidRPr="00F5498C">
          <w:rPr>
            <w:rStyle w:val="a3"/>
            <w:rFonts w:ascii="Bookman Old Style" w:hAnsi="Bookman Old Style"/>
            <w:sz w:val="24"/>
            <w:szCs w:val="24"/>
          </w:rPr>
          <w:t>Онлайн-курс рисования</w:t>
        </w:r>
      </w:hyperlink>
      <w:r w:rsidR="003650BD" w:rsidRPr="00F5498C">
        <w:rPr>
          <w:rFonts w:ascii="Bookman Old Style" w:hAnsi="Bookman Old Style"/>
          <w:sz w:val="24"/>
          <w:szCs w:val="24"/>
        </w:rPr>
        <w:t xml:space="preserve">  </w:t>
      </w:r>
      <w:r w:rsidRPr="00F5498C">
        <w:rPr>
          <w:rFonts w:ascii="Bookman Old Style" w:hAnsi="Bookman Old Style"/>
          <w:sz w:val="24"/>
          <w:szCs w:val="24"/>
        </w:rPr>
        <w:t xml:space="preserve">В </w:t>
      </w:r>
      <w:proofErr w:type="spellStart"/>
      <w:r w:rsidRPr="00F5498C">
        <w:rPr>
          <w:rFonts w:ascii="Bookman Old Style" w:hAnsi="Bookman Old Style"/>
          <w:sz w:val="24"/>
          <w:szCs w:val="24"/>
        </w:rPr>
        <w:t>видеоуроках</w:t>
      </w:r>
      <w:proofErr w:type="spellEnd"/>
      <w:r w:rsidRPr="00F5498C">
        <w:rPr>
          <w:rFonts w:ascii="Bookman Old Style" w:hAnsi="Bookman Old Style"/>
          <w:sz w:val="24"/>
          <w:szCs w:val="24"/>
        </w:rPr>
        <w:t xml:space="preserve"> учитель рассказывает и показывает, как нарисовать тот или иной рисунок, демонстрирует как смешивать краски, как работать кистью или карандашами. Уроки подбираются в зависимости от возраста ребенка и от уровня рисования: более сложные или более простые.</w:t>
      </w:r>
    </w:p>
    <w:p w:rsidR="003650BD" w:rsidRPr="00F5498C" w:rsidRDefault="008A4CEC" w:rsidP="003650BD">
      <w:pPr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F5498C">
        <w:rPr>
          <w:rFonts w:ascii="Bookman Old Style" w:hAnsi="Bookman Old Style"/>
          <w:sz w:val="24"/>
          <w:szCs w:val="24"/>
        </w:rPr>
        <w:t> </w:t>
      </w:r>
      <w:r w:rsidRPr="00F5498C">
        <w:rPr>
          <w:rFonts w:ascii="Bookman Old Style" w:hAnsi="Bookman Old Style"/>
          <w:b/>
          <w:bCs/>
          <w:sz w:val="24"/>
          <w:szCs w:val="24"/>
        </w:rPr>
        <w:t>Раскраски</w:t>
      </w:r>
      <w:r w:rsidRPr="00F5498C">
        <w:rPr>
          <w:rFonts w:ascii="Bookman Old Style" w:hAnsi="Bookman Old Style"/>
          <w:sz w:val="24"/>
          <w:szCs w:val="24"/>
        </w:rPr>
        <w:t>. Это могут быть покупные тетради и альбомы для раскрашива</w:t>
      </w:r>
      <w:r w:rsidR="003650BD" w:rsidRPr="00F5498C">
        <w:rPr>
          <w:rFonts w:ascii="Bookman Old Style" w:hAnsi="Bookman Old Style"/>
          <w:sz w:val="24"/>
          <w:szCs w:val="24"/>
        </w:rPr>
        <w:t xml:space="preserve">ния, либо распечатанные рисунки. Если, Вам не хочется убирать за ребенком перевернутую банку с водой, разбрызганные краски,  постоянно подтачивать цветные карандаши, которые просто "горят" в руках вашего малыша, но при этом вы не намерены лишать его удовольствия разукрашивать героев любимых мультфильмов, то Вам, </w:t>
      </w:r>
      <w:hyperlink r:id="rId6" w:history="1">
        <w:r w:rsidR="003650BD" w:rsidRPr="00F5498C">
          <w:rPr>
            <w:rStyle w:val="a3"/>
            <w:rFonts w:ascii="Bookman Old Style" w:hAnsi="Bookman Old Style"/>
            <w:sz w:val="24"/>
            <w:szCs w:val="24"/>
          </w:rPr>
          <w:t>сюда</w:t>
        </w:r>
      </w:hyperlink>
      <w:r w:rsidR="003650BD" w:rsidRPr="00F5498C">
        <w:rPr>
          <w:rFonts w:ascii="Bookman Old Style" w:hAnsi="Bookman Old Style"/>
          <w:sz w:val="24"/>
          <w:szCs w:val="24"/>
        </w:rPr>
        <w:t xml:space="preserve">. </w:t>
      </w:r>
    </w:p>
    <w:p w:rsidR="008A4CEC" w:rsidRPr="00F5498C" w:rsidRDefault="008A4CEC" w:rsidP="00C76588">
      <w:pPr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F5498C">
        <w:rPr>
          <w:rFonts w:ascii="Bookman Old Style" w:hAnsi="Bookman Old Style"/>
          <w:b/>
          <w:bCs/>
          <w:sz w:val="24"/>
          <w:szCs w:val="24"/>
        </w:rPr>
        <w:t>Лепка из пластилина, глины, соленого теста</w:t>
      </w:r>
      <w:r w:rsidRPr="00F5498C">
        <w:rPr>
          <w:rFonts w:ascii="Bookman Old Style" w:hAnsi="Bookman Old Style"/>
          <w:sz w:val="24"/>
          <w:szCs w:val="24"/>
        </w:rPr>
        <w:t>. Детям постарше можно включать </w:t>
      </w:r>
      <w:hyperlink r:id="rId7" w:history="1">
        <w:r w:rsidRPr="00F5498C">
          <w:rPr>
            <w:rStyle w:val="a3"/>
            <w:rFonts w:ascii="Bookman Old Style" w:hAnsi="Bookman Old Style"/>
            <w:sz w:val="24"/>
            <w:szCs w:val="24"/>
          </w:rPr>
          <w:t>пошаговые онлайн-уроки лепки</w:t>
        </w:r>
      </w:hyperlink>
      <w:r w:rsidRPr="00F5498C">
        <w:rPr>
          <w:rFonts w:ascii="Bookman Old Style" w:hAnsi="Bookman Old Style"/>
          <w:sz w:val="24"/>
          <w:szCs w:val="24"/>
        </w:rPr>
        <w:t> из пластилина или даже глины, если у вас есть такая дома. Для малышей</w:t>
      </w:r>
      <w:r w:rsidR="00C76588" w:rsidRPr="00F5498C">
        <w:rPr>
          <w:rFonts w:ascii="Bookman Old Style" w:hAnsi="Bookman Old Style"/>
          <w:sz w:val="24"/>
          <w:szCs w:val="24"/>
        </w:rPr>
        <w:t xml:space="preserve"> можно приготовить </w:t>
      </w:r>
      <w:hyperlink r:id="rId8" w:history="1">
        <w:r w:rsidR="00C76588" w:rsidRPr="00F5498C">
          <w:rPr>
            <w:rStyle w:val="a3"/>
            <w:rFonts w:ascii="Bookman Old Style" w:hAnsi="Bookman Old Style"/>
            <w:sz w:val="24"/>
            <w:szCs w:val="24"/>
          </w:rPr>
          <w:t>соленое тесто</w:t>
        </w:r>
      </w:hyperlink>
      <w:r w:rsidR="00C76588" w:rsidRPr="00F5498C">
        <w:rPr>
          <w:rFonts w:ascii="Bookman Old Style" w:hAnsi="Bookman Old Style"/>
          <w:sz w:val="24"/>
          <w:szCs w:val="24"/>
        </w:rPr>
        <w:t xml:space="preserve"> </w:t>
      </w:r>
      <w:r w:rsidRPr="00F5498C">
        <w:rPr>
          <w:rFonts w:ascii="Bookman Old Style" w:hAnsi="Bookman Old Style"/>
          <w:sz w:val="24"/>
          <w:szCs w:val="24"/>
        </w:rPr>
        <w:t>, из которого также можно лепить фигурки.</w:t>
      </w:r>
    </w:p>
    <w:p w:rsidR="008A4CEC" w:rsidRPr="00F5498C" w:rsidRDefault="008A4CEC" w:rsidP="008A4CEC">
      <w:pPr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F5498C">
        <w:rPr>
          <w:rFonts w:ascii="Bookman Old Style" w:hAnsi="Bookman Old Style"/>
          <w:b/>
          <w:bCs/>
          <w:sz w:val="24"/>
          <w:szCs w:val="24"/>
        </w:rPr>
        <w:t>Создание пластилинового мультфильма</w:t>
      </w:r>
      <w:r w:rsidRPr="00F5498C">
        <w:rPr>
          <w:rFonts w:ascii="Bookman Old Style" w:hAnsi="Bookman Old Style"/>
          <w:sz w:val="24"/>
          <w:szCs w:val="24"/>
        </w:rPr>
        <w:t xml:space="preserve">. Помните, как в нашем детстве создавали мультфильмы? Теперь у современных детей есть для этого все. Вам понадобится нейтральный фон, смартфон, подставка для камеры или штатив, хорошее освещение, ну и, конечно, пластилиновые фигурки. </w:t>
      </w:r>
      <w:r w:rsidRPr="00F5498C">
        <w:rPr>
          <w:rFonts w:ascii="Bookman Old Style" w:hAnsi="Bookman Old Style"/>
          <w:sz w:val="24"/>
          <w:szCs w:val="24"/>
        </w:rPr>
        <w:lastRenderedPageBreak/>
        <w:t>Устанавливайте фигурки, затем перемещайте их понемногу, снимая на камеру.</w:t>
      </w:r>
    </w:p>
    <w:p w:rsidR="008A4CEC" w:rsidRPr="00F5498C" w:rsidRDefault="008A4CEC" w:rsidP="008A4CEC">
      <w:pPr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F5498C">
        <w:rPr>
          <w:rFonts w:ascii="Bookman Old Style" w:hAnsi="Bookman Old Style"/>
          <w:sz w:val="24"/>
          <w:szCs w:val="24"/>
        </w:rPr>
        <w:t> </w:t>
      </w:r>
      <w:hyperlink r:id="rId9" w:history="1">
        <w:r w:rsidRPr="00F5498C">
          <w:rPr>
            <w:rStyle w:val="a3"/>
            <w:rFonts w:ascii="Bookman Old Style" w:hAnsi="Bookman Old Style"/>
            <w:b/>
            <w:bCs/>
            <w:sz w:val="24"/>
            <w:szCs w:val="24"/>
          </w:rPr>
          <w:t>Поделки</w:t>
        </w:r>
      </w:hyperlink>
      <w:r w:rsidRPr="00F5498C">
        <w:rPr>
          <w:rFonts w:ascii="Bookman Old Style" w:hAnsi="Bookman Old Style"/>
          <w:sz w:val="24"/>
          <w:szCs w:val="24"/>
        </w:rPr>
        <w:t> из подручных материалов. В ход могут идти самые разные предметы, имеющиеся в каждом доме: ватные палочки, вата, ткань, бусинки, картон, цветная бумага, макароны и крупы, все, что может подсказать вам ваша фантазия и интернет-уроки. Уже сейчас можно начать делать поделки к Пасхе, дню Космонавтики, 1 и 9 мая, или просто поделки с любимыми героями фильмов и мультфильмов. Самым маленьким деткам можно предложить сортировать крупы, макароны, распределять их по разным стаканчикам или формочкам для льда. Можно предложить насыпать макароны в пластиковую бутылку. Так и мелкая моторика ребенка потренируется.</w:t>
      </w:r>
    </w:p>
    <w:p w:rsidR="008A4CEC" w:rsidRPr="00F5498C" w:rsidRDefault="008A4CEC" w:rsidP="008A4CEC">
      <w:pPr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F5498C">
        <w:rPr>
          <w:rFonts w:ascii="Bookman Old Style" w:hAnsi="Bookman Old Style"/>
          <w:b/>
          <w:bCs/>
          <w:sz w:val="24"/>
          <w:szCs w:val="24"/>
        </w:rPr>
        <w:t>Караоке.</w:t>
      </w:r>
      <w:r w:rsidRPr="00F5498C">
        <w:rPr>
          <w:rFonts w:ascii="Bookman Old Style" w:hAnsi="Bookman Old Style"/>
          <w:sz w:val="24"/>
          <w:szCs w:val="24"/>
        </w:rPr>
        <w:t> Главное, не устраивать его поздно вечером. Включайте любимые песни, пойте слова и снимайте стресс. Если у вас дома есть микрофон и специальные программы для караоке, то это идеальный вариант.</w:t>
      </w:r>
    </w:p>
    <w:p w:rsidR="008A4CEC" w:rsidRPr="00F5498C" w:rsidRDefault="008A4CEC" w:rsidP="008A4CEC">
      <w:pPr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F5498C">
        <w:rPr>
          <w:rFonts w:ascii="Bookman Old Style" w:hAnsi="Bookman Old Style"/>
          <w:sz w:val="24"/>
          <w:szCs w:val="24"/>
        </w:rPr>
        <w:t> </w:t>
      </w:r>
      <w:r w:rsidRPr="00F5498C">
        <w:rPr>
          <w:rFonts w:ascii="Bookman Old Style" w:hAnsi="Bookman Old Style"/>
          <w:b/>
          <w:bCs/>
          <w:sz w:val="24"/>
          <w:szCs w:val="24"/>
        </w:rPr>
        <w:t>Собственный танец</w:t>
      </w:r>
      <w:r w:rsidRPr="00F5498C">
        <w:rPr>
          <w:rFonts w:ascii="Bookman Old Style" w:hAnsi="Bookman Old Style"/>
          <w:sz w:val="24"/>
          <w:szCs w:val="24"/>
        </w:rPr>
        <w:t>. Разучите танец. Найдите легкий танец в интернете и разучивайте его всей семьей. Результат можно записать на видео. Можно послать результат родственникам, с которыми вы пока не можете встречаться.</w:t>
      </w:r>
    </w:p>
    <w:p w:rsidR="008A4CEC" w:rsidRPr="00F5498C" w:rsidRDefault="008A4CEC" w:rsidP="008A4CEC">
      <w:pPr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F5498C">
        <w:rPr>
          <w:rFonts w:ascii="Bookman Old Style" w:hAnsi="Bookman Old Style"/>
          <w:b/>
          <w:bCs/>
          <w:sz w:val="24"/>
          <w:szCs w:val="24"/>
        </w:rPr>
        <w:t>Вязание, вышивание крестиком, шитье</w:t>
      </w:r>
      <w:r w:rsidRPr="00F5498C">
        <w:rPr>
          <w:rFonts w:ascii="Bookman Old Style" w:hAnsi="Bookman Old Style"/>
          <w:sz w:val="24"/>
          <w:szCs w:val="24"/>
        </w:rPr>
        <w:t>. Маленьких детей можно начать обучать азам этих процессов, с детьми постарше можно делать вместе более сложные работы. Пришивать пуговицы, вышить крестиком узор на ткани, сшить 2 лоскутка — все это может стать началом большого увлечения и полезного хобби.</w:t>
      </w:r>
    </w:p>
    <w:p w:rsidR="008A4CEC" w:rsidRPr="00F5498C" w:rsidRDefault="008A4CEC" w:rsidP="008A4CEC">
      <w:pPr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F5498C">
        <w:rPr>
          <w:rFonts w:ascii="Bookman Old Style" w:hAnsi="Bookman Old Style"/>
          <w:b/>
          <w:bCs/>
          <w:sz w:val="24"/>
          <w:szCs w:val="24"/>
        </w:rPr>
        <w:t>Рисование по клеточкам</w:t>
      </w:r>
      <w:r w:rsidRPr="00F5498C">
        <w:rPr>
          <w:rFonts w:ascii="Bookman Old Style" w:hAnsi="Bookman Old Style"/>
          <w:sz w:val="24"/>
          <w:szCs w:val="24"/>
        </w:rPr>
        <w:t>. Если вашему ребенку еще сложно рисовать самостоятельные картины, можно предложить ему такой вид деятельности как рисование по клеточкам. Это очень интересно, развивает внимание ребенка, счет, пространственное мышление и фантазию.</w:t>
      </w:r>
    </w:p>
    <w:p w:rsidR="008A4CEC" w:rsidRPr="00F5498C" w:rsidRDefault="008A4CEC" w:rsidP="008A4CEC">
      <w:pPr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F5498C">
        <w:rPr>
          <w:rFonts w:ascii="Bookman Old Style" w:hAnsi="Bookman Old Style"/>
          <w:b/>
          <w:bCs/>
          <w:sz w:val="24"/>
          <w:szCs w:val="24"/>
        </w:rPr>
        <w:t>Поэтический вечер</w:t>
      </w:r>
      <w:r w:rsidRPr="00F5498C">
        <w:rPr>
          <w:rFonts w:ascii="Bookman Old Style" w:hAnsi="Bookman Old Style"/>
          <w:sz w:val="24"/>
          <w:szCs w:val="24"/>
        </w:rPr>
        <w:t>. Этот вид деятельности развивает мышление, запас слов. Ведь поиск рифмы — не самое простое занятие для ребенка. Самым маленьким предлагайте придумывать рифмы к 1 загаданному слову. Например, кошка — ложка, тесто — место, мука — рука и т.д. Детям постарше предложите рифмовать целыми строчками. Говорите или пишите первую строчку, а вторую ребенок, потом снова вы.</w:t>
      </w:r>
    </w:p>
    <w:p w:rsidR="008A4CEC" w:rsidRPr="00F5498C" w:rsidRDefault="008A4CEC" w:rsidP="008A4CEC">
      <w:pPr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F5498C">
        <w:rPr>
          <w:rFonts w:ascii="Bookman Old Style" w:hAnsi="Bookman Old Style"/>
          <w:b/>
          <w:bCs/>
          <w:sz w:val="24"/>
          <w:szCs w:val="24"/>
        </w:rPr>
        <w:t>Раскопки</w:t>
      </w:r>
      <w:r w:rsidRPr="00F5498C">
        <w:rPr>
          <w:rFonts w:ascii="Bookman Old Style" w:hAnsi="Bookman Old Style"/>
          <w:sz w:val="24"/>
          <w:szCs w:val="24"/>
        </w:rPr>
        <w:t>. Игра все с той же крупой или макаронами для малышей. Насыпаете в коробку или миску крупу, закапываете в ней мелкие игрушечки. Малыш должен отыскивать их, доставать и называть название.</w:t>
      </w:r>
    </w:p>
    <w:p w:rsidR="00C76588" w:rsidRPr="00F5498C" w:rsidRDefault="00E54AEF" w:rsidP="00C76588">
      <w:pPr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hyperlink r:id="rId10" w:history="1">
        <w:r w:rsidR="00C76588" w:rsidRPr="00F5498C">
          <w:rPr>
            <w:rStyle w:val="a3"/>
            <w:rFonts w:ascii="Bookman Old Style" w:hAnsi="Bookman Old Style"/>
            <w:sz w:val="24"/>
            <w:szCs w:val="24"/>
          </w:rPr>
          <w:t>Участие в конкурсах и викторинах</w:t>
        </w:r>
      </w:hyperlink>
      <w:r w:rsidR="00C76588" w:rsidRPr="00F5498C">
        <w:rPr>
          <w:rFonts w:ascii="Bookman Old Style" w:hAnsi="Bookman Old Style"/>
          <w:sz w:val="24"/>
          <w:szCs w:val="24"/>
        </w:rPr>
        <w:t xml:space="preserve">  </w:t>
      </w:r>
      <w:r w:rsidR="00C76588" w:rsidRPr="00F5498C">
        <w:rPr>
          <w:rFonts w:ascii="Bookman Old Style" w:hAnsi="Bookman Old Style"/>
          <w:bCs/>
          <w:sz w:val="24"/>
          <w:szCs w:val="24"/>
        </w:rPr>
        <w:t>Приглашаем принять участие в конкурсах и викторинах, ответив на задания которых дети приобретут много новых знаний!</w:t>
      </w:r>
    </w:p>
    <w:p w:rsidR="00790CB8" w:rsidRPr="00F5498C" w:rsidRDefault="00F5498C" w:rsidP="00776167">
      <w:pPr>
        <w:rPr>
          <w:rFonts w:ascii="Bookman Old Style" w:hAnsi="Bookman Old Style"/>
          <w:i/>
          <w:sz w:val="24"/>
          <w:szCs w:val="24"/>
        </w:rPr>
      </w:pPr>
      <w:r w:rsidRPr="00F5498C">
        <w:rPr>
          <w:rFonts w:ascii="Bookman Old Style" w:hAnsi="Bookman Old Style"/>
          <w:b/>
          <w:bCs/>
          <w:i/>
          <w:sz w:val="24"/>
          <w:szCs w:val="24"/>
        </w:rPr>
        <w:t>Б</w:t>
      </w:r>
      <w:r w:rsidR="00C76588" w:rsidRPr="00F5498C">
        <w:rPr>
          <w:rFonts w:ascii="Bookman Old Style" w:hAnsi="Bookman Old Style"/>
          <w:b/>
          <w:bCs/>
          <w:i/>
          <w:sz w:val="24"/>
          <w:szCs w:val="24"/>
        </w:rPr>
        <w:t>удьте здоровы и помните, дети – отличная компания! Главное – правильный подход и позитивный настрой. И тогда ваши вынужденные выходные пройдут с пользой, весёлыми моментами, а главное – без головных болей!</w:t>
      </w:r>
    </w:p>
    <w:sectPr w:rsidR="00790CB8" w:rsidRPr="00F5498C" w:rsidSect="00F5498C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9025C"/>
    <w:multiLevelType w:val="multilevel"/>
    <w:tmpl w:val="7D4C5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CF78ED"/>
    <w:multiLevelType w:val="multilevel"/>
    <w:tmpl w:val="E25A2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167"/>
    <w:rsid w:val="003650BD"/>
    <w:rsid w:val="00776167"/>
    <w:rsid w:val="00790CB8"/>
    <w:rsid w:val="008A4CEC"/>
    <w:rsid w:val="00C76588"/>
    <w:rsid w:val="00E54AEF"/>
    <w:rsid w:val="00F5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9AAB6"/>
  <w15:chartTrackingRefBased/>
  <w15:docId w15:val="{3B73FD33-2AD3-4B63-8E51-802ECFDD1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6167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A4CE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2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en.yandex.ru/media/welady/5-prostyh-receptov-prigotovleniia-solenogo-testa-dlia-lepki-foto-5c21d19de2cf3a00aa35e53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s%3A%2F%2Fnovye-multiki.ru%2Ftvorcheskaya-masterskaya%2Furoki-lepki-iz-plastilina-gliny-plastiki%2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tvoraonline.ru/poigrat/flesh-raskraski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isuemdoma.com/video" TargetMode="External"/><Relationship Id="rId10" Type="http://schemas.openxmlformats.org/officeDocument/2006/relationships/hyperlink" Target="https://centrideia.ru/?utm_campaign=&#1042;&#1089;&#1077;&#1088;&#1086;&#1089;&#1089;&#1080;&#1081;&#1089;&#1082;&#1072;&#1103;_&#1074;&#1080;&#1082;&#1090;&#1086;&#1088;&#1080;&#1085;&#1072;%2C+&#1087;&#1086;&#1089;&#1074;&#1103;&#1097;&#1105;&#1085;&#1085;&#1072;&#1103;+&#1041;&#1083;&#1086;&#1082;&#1072;&#1076;&#1077;+&#1051;&#1077;&#1085;&#1080;&#1085;&#1075;&#1088;&#1072;&#1076;&#1072;+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s%3A%2F%2Fnovye-multiki.ru%2Ftvorcheskaya-masterskaya%2Fpodelki-svoimi-rukami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Irina</cp:lastModifiedBy>
  <cp:revision>4</cp:revision>
  <dcterms:created xsi:type="dcterms:W3CDTF">2020-04-01T07:07:00Z</dcterms:created>
  <dcterms:modified xsi:type="dcterms:W3CDTF">2020-04-22T00:05:00Z</dcterms:modified>
</cp:coreProperties>
</file>