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43" w:rsidRPr="00351543" w:rsidRDefault="00351543" w:rsidP="00351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>Ознаком</w:t>
      </w: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>ление</w:t>
      </w: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природой.</w:t>
      </w:r>
      <w:bookmarkStart w:id="0" w:name="_GoBack"/>
      <w:bookmarkEnd w:id="0"/>
    </w:p>
    <w:p w:rsidR="00351543" w:rsidRPr="00351543" w:rsidRDefault="00351543" w:rsidP="00351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>вторая младшая группа</w:t>
      </w:r>
    </w:p>
    <w:p w:rsidR="00351543" w:rsidRPr="00351543" w:rsidRDefault="00351543" w:rsidP="00351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351543">
        <w:rPr>
          <w:rFonts w:ascii="Times New Roman" w:hAnsi="Times New Roman" w:cs="Times New Roman"/>
          <w:b/>
          <w:sz w:val="28"/>
          <w:szCs w:val="28"/>
          <w:lang w:eastAsia="ru-RU"/>
        </w:rPr>
        <w:t>«У меня живет котенок»</w:t>
      </w:r>
    </w:p>
    <w:p w:rsidR="00351543" w:rsidRPr="00351543" w:rsidRDefault="00351543" w:rsidP="0035154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351543">
        <w:rPr>
          <w:rFonts w:ascii="Times New Roman" w:hAnsi="Times New Roman" w:cs="Times New Roman"/>
          <w:sz w:val="28"/>
          <w:szCs w:val="28"/>
          <w:lang w:eastAsia="ru-RU"/>
        </w:rPr>
        <w:t>Сейджелиева</w:t>
      </w:r>
      <w:proofErr w:type="spellEnd"/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С.Р.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>1. Формировать положительно – эмоциональное отношение и умение правильно обращаться с животным.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>2. Продолжать знакомить детей с домашним животным – котенок, с отличительными особенностями внешнего вида, чем питается, что опасно для котенка.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>3. Учить детей работать с демонстрационными картинками.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>4. Развивать желание наблюдать за котенком.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>5. Учить делится полученными впечатлениями.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Материалы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: Игрушка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«Кошка»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, Демонстрационные картинки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«Продукты питания</w:t>
      </w:r>
      <w:proofErr w:type="gramStart"/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Демонстрационные картинки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«Дикие животные»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Видео</w:t>
      </w:r>
      <w:proofErr w:type="gramStart"/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51543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Котёнок умывается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51543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Котёнок кушает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Чтение художественных произведений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: В. </w:t>
      </w:r>
      <w:proofErr w:type="spellStart"/>
      <w:r w:rsidRPr="00351543">
        <w:rPr>
          <w:rFonts w:ascii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«Кто сказал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«Мяу»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?», С. Маршак </w:t>
      </w:r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«Усатый </w:t>
      </w:r>
      <w:proofErr w:type="gramStart"/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</w:t>
      </w:r>
      <w:proofErr w:type="spellStart"/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олосаый</w:t>
      </w:r>
      <w:proofErr w:type="spellEnd"/>
      <w:r w:rsidRPr="0035154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Рассматривание иллюстраций в книгах.</w:t>
      </w:r>
    </w:p>
    <w:p w:rsid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 Загадывание загадок о животных.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Дети рассаживаются полукругом на стулья. Воспитатель обращает внимание детей на корзинку, в которой лежат спутанные клубочки.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Ой, ребята, посмотрите, кто-то запутал все мои клубочки. Это не вы? Кажется, я знаю, кто это сделал. Я загадаю вам загадку, а вы отгадаете, кто это такой.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Мохнатенький, усатенький,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молоко пьёт, песенки поёт.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Котик.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Правильно, котик. Давайте позовем его к нам. Скажем вместе </w:t>
      </w:r>
      <w:r w:rsidRPr="00351543">
        <w:rPr>
          <w:rFonts w:ascii="Times New Roman" w:hAnsi="Times New Roman" w:cs="Times New Roman"/>
          <w:iCs/>
          <w:sz w:val="28"/>
          <w:szCs w:val="28"/>
          <w:lang w:eastAsia="ru-RU"/>
        </w:rPr>
        <w:t>«кис-кис-кис»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Не идёт? Давайте поищем </w:t>
      </w:r>
      <w:r w:rsidRPr="00351543">
        <w:rPr>
          <w:rFonts w:ascii="Times New Roman" w:hAnsi="Times New Roman" w:cs="Times New Roman"/>
          <w:iCs/>
          <w:sz w:val="28"/>
          <w:szCs w:val="28"/>
          <w:lang w:eastAsia="ru-RU"/>
        </w:rPr>
        <w:t>(звучит музыка)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(Нашли </w:t>
      </w:r>
      <w:r w:rsidRPr="0035154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котёнка</w:t>
      </w:r>
      <w:r w:rsidRPr="00351543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1543">
        <w:rPr>
          <w:rFonts w:ascii="Times New Roman" w:hAnsi="Times New Roman" w:cs="Times New Roman"/>
          <w:sz w:val="28"/>
          <w:szCs w:val="28"/>
          <w:lang w:eastAsia="ru-RU"/>
        </w:rPr>
        <w:t xml:space="preserve">Беседа </w:t>
      </w:r>
      <w:r w:rsidRPr="00351543">
        <w:rPr>
          <w:rFonts w:ascii="Times New Roman" w:hAnsi="Times New Roman" w:cs="Times New Roman"/>
          <w:iCs/>
          <w:sz w:val="28"/>
          <w:szCs w:val="28"/>
          <w:lang w:eastAsia="ru-RU"/>
        </w:rPr>
        <w:t>«Что есть у кошки»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Воспитатель берет игрушк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кота в руки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(рассматривает вместе с детьми)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какой он красивый. Его зовут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Мурлыка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. Что есть у котика?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Голова, ушки, носик, глазки, усики.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Воспитатель. Что у </w:t>
      </w:r>
      <w:r w:rsidRPr="00CD6ED4">
        <w:rPr>
          <w:rFonts w:ascii="Times New Roman" w:hAnsi="Times New Roman" w:cs="Times New Roman"/>
          <w:bCs/>
          <w:sz w:val="28"/>
          <w:szCs w:val="28"/>
          <w:lang w:eastAsia="ru-RU"/>
        </w:rPr>
        <w:t>котёнка есть на мордочке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Глазки, усы, нос и рот.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Для чего ему глазки? Какие они у него?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(глаза у </w:t>
      </w:r>
      <w:r w:rsidRPr="00CD6ED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котёнка большие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круглые, видят даже ночью)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Какие у него усы?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длинные и тонкие, они помогают ему ориентироваться в пространстве.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Для чего нужен ему нос?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(Дышать)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А что он делает ртом?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(Ест)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А что есть у него на голове?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Дети. Ушки.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Какие ушки?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(Маленькие, он хорошо слышит)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А сколько лапок у </w:t>
      </w:r>
      <w:r w:rsidRPr="00CD6ED4">
        <w:rPr>
          <w:rFonts w:ascii="Times New Roman" w:hAnsi="Times New Roman" w:cs="Times New Roman"/>
          <w:bCs/>
          <w:sz w:val="28"/>
          <w:szCs w:val="28"/>
          <w:lang w:eastAsia="ru-RU"/>
        </w:rPr>
        <w:t>котёнка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Дети. Много.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Воспитатель вместе с детьми рассматривает лапки.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Воспитатель. Лапы сильные, благодаря им он умеет быстро бегать и далеко прыгать. На лапках у него есть подушечки, помогающие ему ходить бесшумно, не топая. Мягкие лапки, в лапках коготки-царапки. Для чего нужны котику когти?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Защищаться от врагов, лазать по деревьям, ловить мышей.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А какой хвост?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Длинный, пушистый.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Воспитатель. Хвост у него мягкий и </w:t>
      </w:r>
      <w:proofErr w:type="spell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гибкий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proofErr w:type="spellEnd"/>
      <w:proofErr w:type="gramEnd"/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помощью хвоста он умеет выражать свои чувства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когда ему страшно, он поджимает хвост, когда сердится - дергает им из стороны в сторону, а когда ласкается с любимым хозяином - поднимает хвост кверху.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Котик покрыт шерстью, как будто он в шубке. Скажите, какая шубка у нашего котика?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Пушистая, гладкая, мягкая, теплая.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 читает стихотворение С. Михалкова </w:t>
      </w:r>
      <w:r w:rsidRPr="00CD6ED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«Котята»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Вы послушайте, ребята,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Я хочу вам рассказать;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Родились у нас котята -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Их по счету ровно пять.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Мы решали,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 гадали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Как же нам котят назвать?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H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аконец</w:t>
      </w:r>
      <w:proofErr w:type="spell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 их назвали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РАЗ - котенок самый белый,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ДВА - котенок самый смелый,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ТРИ - котенок самый умный,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А ЧЕТЫРЕ -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шумный.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ПЯТЬ -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на ТРИ и ДВА -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Тот же хвост и голова,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То же пятнышко на спинке,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Так же спит весь день в корзинке.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Хороши у нас котята -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Заходите к нам, ребята,</w:t>
      </w:r>
    </w:p>
    <w:p w:rsid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Посмотреть и посчитать.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D6ED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Котёнок умывается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Воспитатель. Ребята, почему кошка лижет шерстку?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Воспитатель. Коты большие чистюли, любят, чтобы шерсть была чистой и блестела. Потому часто умываются, но не водой, кошки не любят воду. Они вылизывают шерсть своим языком. Шерсть у кошек может быть короткой и длинной, черной, белой, рыжей, коричневой, серой и даже голубой.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Смотрите,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как я его глажу: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начинаю с головы и глажу к хвостику. Животным нравится, когда их гладят по шёрстке, а не против шёрстки.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а где кошка живет?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(Дома)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Правильно. Кошка – домашнее животное. Она живет в доме, любит тепло и уют,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543">
        <w:rPr>
          <w:rFonts w:ascii="Times New Roman" w:hAnsi="Times New Roman" w:cs="Times New Roman"/>
          <w:sz w:val="28"/>
          <w:szCs w:val="28"/>
          <w:lang w:eastAsia="ru-RU"/>
        </w:rPr>
        <w:t>за ней надо ухаживать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: поить и кормить.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 w:rsidRPr="00CD6ED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«Накорми кошку»</w:t>
      </w: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Воспитатель. А знаете ли вы, чем питается кошка?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Кошки любят мясо и рыбу, молоко, но едят и овощи тоже. Едят даже траву, она так и называется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«кошачья трава»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и помогает кошкам полечить животик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видев мышь, воробья или жука, кошки осторожно приближаются, пригнувшись к земле и прыгают, чтобы их поймать.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Ребята, выберете из этих продуктов те, которые с удовольствием съест кошка.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Детям предлагаются выставленные картинки из серии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«Продукты питания»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, из которых дети выбирают мясные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олочные продукты и рыбу. Воспитатель просит назвать продукт, выбранный для кошки.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 </w:t>
      </w:r>
      <w:r w:rsidRPr="00CD6ED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«Котик кушает»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Итоги </w:t>
      </w:r>
      <w:r w:rsidRPr="00CD6E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1. Вам понравилось наше знакомство с кошкой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Мурлыкой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2. А что ещё вам понравилось?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3. Ребята, можно ли с живым </w:t>
      </w:r>
      <w:r w:rsidRPr="00CD6ED4">
        <w:rPr>
          <w:rFonts w:ascii="Times New Roman" w:hAnsi="Times New Roman" w:cs="Times New Roman"/>
          <w:bCs/>
          <w:sz w:val="28"/>
          <w:szCs w:val="28"/>
          <w:lang w:eastAsia="ru-RU"/>
        </w:rPr>
        <w:t>котёнком</w:t>
      </w: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играть как с игрушкой?</w:t>
      </w:r>
    </w:p>
    <w:p w:rsidR="00351543" w:rsidRPr="00CD6ED4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окончанию игры </w:t>
      </w:r>
      <w:proofErr w:type="gramStart"/>
      <w:r w:rsidRPr="00CD6ED4">
        <w:rPr>
          <w:rFonts w:ascii="Times New Roman" w:hAnsi="Times New Roman" w:cs="Times New Roman"/>
          <w:sz w:val="28"/>
          <w:szCs w:val="28"/>
          <w:lang w:eastAsia="ru-RU"/>
        </w:rPr>
        <w:t>Мурлыка</w:t>
      </w:r>
      <w:proofErr w:type="gramEnd"/>
      <w:r w:rsidRPr="00CD6ED4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благодарит, угощает детей гостинцами и прощается с ними.</w:t>
      </w:r>
    </w:p>
    <w:p w:rsidR="00351543" w:rsidRDefault="00351543" w:rsidP="003515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sz w:val="28"/>
          <w:szCs w:val="28"/>
          <w:lang w:eastAsia="ru-RU"/>
        </w:rPr>
        <w:t>Дети по очереди гладят котенка и говорят ему добрые слова.</w:t>
      </w:r>
    </w:p>
    <w:p w:rsidR="00590F76" w:rsidRDefault="00351543"/>
    <w:sectPr w:rsidR="0059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43"/>
    <w:rsid w:val="00351543"/>
    <w:rsid w:val="009313A2"/>
    <w:rsid w:val="00E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5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2022-01-30T16:07:00Z</dcterms:created>
  <dcterms:modified xsi:type="dcterms:W3CDTF">2022-01-30T16:13:00Z</dcterms:modified>
</cp:coreProperties>
</file>