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40"/>
          <w:szCs w:val="40"/>
        </w:rPr>
      </w:pPr>
      <w:r w:rsidRPr="00635C96">
        <w:rPr>
          <w:rStyle w:val="c0"/>
          <w:b/>
          <w:color w:val="000000"/>
          <w:sz w:val="40"/>
          <w:szCs w:val="40"/>
        </w:rPr>
        <w:t>Конспект занятия по ФЭМП</w:t>
      </w:r>
      <w:r>
        <w:rPr>
          <w:rStyle w:val="c0"/>
          <w:b/>
          <w:color w:val="000000"/>
          <w:sz w:val="40"/>
          <w:szCs w:val="40"/>
        </w:rPr>
        <w:t xml:space="preserve"> №2 </w:t>
      </w:r>
      <w:r w:rsidRPr="00635C96">
        <w:rPr>
          <w:rStyle w:val="c0"/>
          <w:b/>
          <w:color w:val="000000"/>
          <w:sz w:val="40"/>
          <w:szCs w:val="40"/>
        </w:rPr>
        <w:t xml:space="preserve"> в подготовительной группе</w:t>
      </w:r>
    </w:p>
    <w:p w:rsidR="00AE449E" w:rsidRPr="00635C96" w:rsidRDefault="00AE449E" w:rsidP="00AE449E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Программное содержание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• Продолжать учить составлять и решать арифметические задачи на сложение.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• Упражнять в счете предметов по образцу.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• Учить измерять длину отрезков прямых линий по клеткам.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• Развивать внимание, память, логическое мышление.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Дидактический наглядный материал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Демонстрационный материал.</w:t>
      </w:r>
      <w:r>
        <w:rPr>
          <w:rStyle w:val="c0"/>
          <w:color w:val="000000"/>
        </w:rPr>
        <w:t> </w:t>
      </w:r>
      <w:proofErr w:type="gramStart"/>
      <w:r>
        <w:rPr>
          <w:rStyle w:val="c0"/>
          <w:color w:val="000000"/>
        </w:rPr>
        <w:t>Круги двух цветов, 9 картинок с изображением зайчиков, карточки с изображением зайца, медведя, ежа, лося, волка, лисы; сковороды, кастрюли, дуршлага, чайника, миски, ковша; пальто, шапки, брюк, кофты, свитера, комбинезона.</w:t>
      </w:r>
      <w:proofErr w:type="gramEnd"/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Раздаточный материал</w:t>
      </w:r>
      <w:r>
        <w:rPr>
          <w:rStyle w:val="c0"/>
          <w:color w:val="000000"/>
        </w:rPr>
        <w:t>. Листы бумаги, простые карандаши, рабочие тетради, листы бумаги с изображением двух домиков разного цвета и дорожек к ним разной длины и разного цвета, 2 полоски бумаги в клетку, карточки с цифрами.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Методические указания. 1 часть</w:t>
      </w:r>
      <w:r>
        <w:rPr>
          <w:noProof/>
        </w:rPr>
        <w:drawing>
          <wp:inline distT="0" distB="0" distL="0" distR="0">
            <wp:extent cx="6115050" cy="5734050"/>
            <wp:effectExtent l="0" t="0" r="0" b="0"/>
            <wp:docPr id="5" name="Рисунок 4" descr="https://stavsad77.ru/wp-content/uploads/sites/45/2020/11/GywBjRevA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vsad77.ru/wp-content/uploads/sites/45/2020/11/GywBjRevA4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743" t="2575" b="11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49E" w:rsidRDefault="00AE449E" w:rsidP="00AE449E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lastRenderedPageBreak/>
        <w:t>   </w:t>
      </w:r>
      <w:r>
        <w:rPr>
          <w:rStyle w:val="c1"/>
          <w:b/>
          <w:bCs/>
          <w:color w:val="000000"/>
        </w:rPr>
        <w:t>2 часть.</w:t>
      </w:r>
      <w:r>
        <w:rPr>
          <w:rStyle w:val="c0"/>
          <w:color w:val="000000"/>
        </w:rPr>
        <w:t> Игровое упражнение «Реши задачу».</w:t>
      </w:r>
      <w:r w:rsidRPr="00E96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15025" cy="6981825"/>
            <wp:effectExtent l="19050" t="0" r="9525" b="0"/>
            <wp:docPr id="3" name="Рисунок 1" descr="https://ds05.infourok.ru/uploads/ex/0a6c/0013926b-e009dac8/2/hello_html_2495b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a6c/0013926b-e009dac8/2/hello_html_2495bed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583" t="8096" r="10048" b="8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 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 «На полянке гуляли шесть зайчиков. К ним прибежали еще три зайчика. Сколько всего зайчиков стало на поляне?»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Воспитатель вместе с детьми определяет структуру задачи (условие, вопрос) и повторяет ее еще раз.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Дети решают задачу с помощью геометрических фигур (рисуют круги на листах бумаги), отвечают на ее вопрос и рассказывают о ее решении.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II часть.</w:t>
      </w:r>
      <w:r>
        <w:rPr>
          <w:rStyle w:val="c0"/>
          <w:color w:val="000000"/>
        </w:rPr>
        <w:t> </w:t>
      </w:r>
      <w:proofErr w:type="gramStart"/>
      <w:r>
        <w:rPr>
          <w:rStyle w:val="c0"/>
          <w:color w:val="000000"/>
        </w:rPr>
        <w:t>Игровое упражнение «</w:t>
      </w:r>
      <w:proofErr w:type="spellStart"/>
      <w:r>
        <w:rPr>
          <w:rStyle w:val="c0"/>
          <w:color w:val="000000"/>
        </w:rPr>
        <w:t>Считайка</w:t>
      </w:r>
      <w:proofErr w:type="spellEnd"/>
      <w:r>
        <w:rPr>
          <w:rStyle w:val="c0"/>
          <w:color w:val="000000"/>
        </w:rPr>
        <w:t>» (Дети считают предметы на картинке, записывают ответ и отвечают на вопросы:</w:t>
      </w:r>
      <w:proofErr w:type="gramEnd"/>
      <w:r>
        <w:rPr>
          <w:rStyle w:val="c0"/>
          <w:color w:val="000000"/>
        </w:rPr>
        <w:t xml:space="preserve"> «Каких предметов больше всего? Почему вы </w:t>
      </w:r>
      <w:r>
        <w:rPr>
          <w:rStyle w:val="c0"/>
          <w:color w:val="000000"/>
        </w:rPr>
        <w:lastRenderedPageBreak/>
        <w:t>так решили? Каких предметов меньше всего? Почему вы так решили?»</w:t>
      </w:r>
      <w:r w:rsidRPr="00E968E6">
        <w:t xml:space="preserve"> </w:t>
      </w:r>
      <w:r>
        <w:rPr>
          <w:noProof/>
        </w:rPr>
        <w:drawing>
          <wp:inline distT="0" distB="0" distL="0" distR="0">
            <wp:extent cx="5940425" cy="4170178"/>
            <wp:effectExtent l="19050" t="0" r="3175" b="0"/>
            <wp:docPr id="7" name="Рисунок 7" descr="https://cdn.azbyka.ru/deti/wp-content/uploads/2017/10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azbyka.ru/deti/wp-content/uploads/2017/10/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III часть.</w:t>
      </w:r>
      <w:r>
        <w:rPr>
          <w:rStyle w:val="c0"/>
          <w:color w:val="000000"/>
        </w:rPr>
        <w:t> Игровое упражнение «Измеряем дорожки для зайчиков».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У детей на листах бумаги изображения двух домиков разного цвета. К домикам ведут дорожки разной длины и разного цвета.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Воспитатель предлагает детям измерить длину дорожек с помощью полоски бумаги в клетку и узнать, какая дорожка короче (длиннее). Предварительно объясняет, что полоску надо приложить к началу дорожки, отметить карандашом конец полоски, посчитать, сколько клеток уложилось в длине полоски, и обозначить результат измерения карточкой с цифрой.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Дети измеряют дорожки.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   Воспитатель уточняет: «Скольким клеткам равна длина красной дорожки? Какой длины красная дорожка? Скольким клеткам равна длина зеленой дорожки? Какой длины зеленая дорожка? Какая дорожка короче: красная или зеленая? На сколько клеток красная дорожка короче </w:t>
      </w:r>
      <w:proofErr w:type="gramStart"/>
      <w:r>
        <w:rPr>
          <w:rStyle w:val="c0"/>
          <w:color w:val="000000"/>
        </w:rPr>
        <w:t>зеленой</w:t>
      </w:r>
      <w:proofErr w:type="gramEnd"/>
      <w:r>
        <w:rPr>
          <w:rStyle w:val="c0"/>
          <w:color w:val="000000"/>
        </w:rPr>
        <w:t xml:space="preserve">? Что можно сказать о длине зеленой дорожки по сравнению </w:t>
      </w:r>
      <w:proofErr w:type="gramStart"/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 xml:space="preserve"> красной? На сколько клеточек зеленая дорожка длиннее </w:t>
      </w:r>
      <w:proofErr w:type="gramStart"/>
      <w:r>
        <w:rPr>
          <w:rStyle w:val="c0"/>
          <w:color w:val="000000"/>
        </w:rPr>
        <w:t>красной</w:t>
      </w:r>
      <w:proofErr w:type="gramEnd"/>
      <w:r>
        <w:rPr>
          <w:rStyle w:val="c0"/>
          <w:color w:val="000000"/>
        </w:rPr>
        <w:t>? До какого домика зайчики добегут быстрее?» (Дети обосновывают свой ответ.)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IV часть.</w:t>
      </w:r>
      <w:r>
        <w:rPr>
          <w:rStyle w:val="c0"/>
          <w:color w:val="000000"/>
        </w:rPr>
        <w:t> Игровое упражнение «Найди общее название».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На доске 3 ряда карточек с картинками: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1-й ряд – заяц, медведь, еж, лось, волк, лиса;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2-й ряд – сковорода, кастрюля, дуршлаг, чайник, миска, ковш;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3-й ряд – пальто, шапка, брюки, кофта, свитер, комбинезон.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Воспитатель просит детей рассмотреть картинки, найти общее название для предметов каждого ряда и определить их количество. Затем предлагает детям придумать аналогичные загадки и загадать их друг другу.</w:t>
      </w: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449E" w:rsidRDefault="00AE449E" w:rsidP="00AE449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13EA8" w:rsidRDefault="00A13EA8"/>
    <w:sectPr w:rsidR="00A13EA8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E449E"/>
    <w:rsid w:val="00391147"/>
    <w:rsid w:val="00514744"/>
    <w:rsid w:val="00A13EA8"/>
    <w:rsid w:val="00A27C76"/>
    <w:rsid w:val="00AE4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E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449E"/>
  </w:style>
  <w:style w:type="character" w:customStyle="1" w:styleId="c1">
    <w:name w:val="c1"/>
    <w:basedOn w:val="a0"/>
    <w:rsid w:val="00AE449E"/>
  </w:style>
  <w:style w:type="character" w:customStyle="1" w:styleId="c4">
    <w:name w:val="c4"/>
    <w:basedOn w:val="a0"/>
    <w:rsid w:val="00AE449E"/>
  </w:style>
  <w:style w:type="paragraph" w:styleId="a3">
    <w:name w:val="Balloon Text"/>
    <w:basedOn w:val="a"/>
    <w:link w:val="a4"/>
    <w:uiPriority w:val="99"/>
    <w:semiHidden/>
    <w:unhideWhenUsed/>
    <w:rsid w:val="00AE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2547</Characters>
  <Application>Microsoft Office Word</Application>
  <DocSecurity>0</DocSecurity>
  <Lines>21</Lines>
  <Paragraphs>5</Paragraphs>
  <ScaleCrop>false</ScaleCrop>
  <Company>Microsoft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2022-02-02T13:56:00Z</dcterms:created>
  <dcterms:modified xsi:type="dcterms:W3CDTF">2022-02-02T14:00:00Z</dcterms:modified>
</cp:coreProperties>
</file>